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A7" w:rsidRDefault="009D4FA7" w:rsidP="009D4FA7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eastAsia="it-IT"/>
        </w:rPr>
        <w:t xml:space="preserve">Per </w:t>
      </w:r>
      <w:r w:rsidR="0034202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u w:val="single"/>
          <w:lang w:eastAsia="it-IT"/>
        </w:rPr>
        <w:t>le ATTIVITA’ ECONOMICHE</w:t>
      </w:r>
    </w:p>
    <w:p w:rsidR="009D4FA7" w:rsidRPr="00412127" w:rsidRDefault="009D4FA7" w:rsidP="009D4FA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Il presente documento non costituisce documentazione ufficiale messa a disposizione dal DPC ma una semplice guida alla lettura e comprensione delle procedure. Si rimanda sempre alla documentazione ufficiale in caso di incertezze o dubbi interpretativi.</w:t>
      </w:r>
    </w:p>
    <w:p w:rsidR="009D4FA7" w:rsidRPr="00693F6F" w:rsidRDefault="009D4FA7" w:rsidP="009D4FA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OCDPC 1158/2025: </w:t>
      </w:r>
      <w:r w:rsidRPr="00693F6F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Istruzioni </w:t>
      </w: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o</w:t>
      </w:r>
      <w:r w:rsidRPr="00693F6F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perative</w:t>
      </w:r>
      <w:r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 xml:space="preserve"> </w:t>
      </w:r>
      <w:r w:rsidRPr="00412127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it-IT"/>
        </w:rPr>
        <w:t>per la Compilazione e l'Invio della Domanda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1. VERIFICA DEI REQUISITI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a)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 Verificare che la richiesta di contributo sia relativa ad un bene ammissibile a con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tributo (Punto 2 dell’Allegato 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);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b)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Verificare che il bene oggetto di richiesta non rientri nelle esclusioni (Punto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dell’Allegato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)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c</w:t>
      </w:r>
      <w:r w:rsidRPr="00526B3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Verificare che i danni subiti dal bene rientrino nelle tipologie di danni ammissibili a contributo (Punto 3 dell’Allegato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);</w:t>
      </w:r>
    </w:p>
    <w:p w:rsidR="009950DB" w:rsidRPr="009950DB" w:rsidRDefault="009950DB" w:rsidP="009950D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 xml:space="preserve">SE NEL 2023 NON ERA STATO PRESENTATO IL MODELLO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>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 xml:space="preserve">1 ADESSO NON </w:t>
      </w:r>
      <w:proofErr w:type="gram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>E’</w:t>
      </w:r>
      <w:proofErr w:type="gram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u w:val="single"/>
          <w:lang w:eastAsia="it-IT"/>
        </w:rPr>
        <w:t xml:space="preserve"> POSSIBILE ACCEDERE AI CONTRIBUTI.</w:t>
      </w:r>
    </w:p>
    <w:p w:rsidR="009D4FA7" w:rsidRPr="00701D71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701D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2. PERIZIA ASSEVERATA</w:t>
      </w:r>
      <w:r w:rsidR="0034202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 xml:space="preserve"> (Punto 9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 xml:space="preserve"> dell’Allegato </w:t>
      </w:r>
      <w:r w:rsidR="0034202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)</w:t>
      </w:r>
    </w:p>
    <w:p w:rsidR="009D4FA7" w:rsidRDefault="000820B1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La perizia è sempre obbligatoria. Deve essere redatta</w:t>
      </w:r>
      <w:r w:rsidR="009D4FA7" w:rsidRPr="00701D71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uti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lizzando il modulo C</w:t>
      </w:r>
      <w:r w:rsidR="009D4FA7" w:rsidRPr="00701D71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.3.4, a cura di un professionista abilitato, iscritto ad un ordine o collegio</w:t>
      </w:r>
      <w:r w:rsidR="009D4FA7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La perizia deve avere tutt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i i contenuti di cui al punto 9 dell’Allegato 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Si precisa che il costo della p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erizia asseverata è a carico dei soggetti richiedenti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.</w:t>
      </w:r>
    </w:p>
    <w:p w:rsidR="009D4FA7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701D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3. DOCUMENTAZIONE E MODULISTICA</w:t>
      </w:r>
    </w:p>
    <w:p w:rsidR="009D4FA7" w:rsidRPr="00BF320D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Le procedure sono disponibili anche sul sito della protezione civile al link sottostante, dal quale è anche possibile scaricare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 parte del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 xml:space="preserve">la documentazione della quale si consiglia di prendere attenta visione (in particolare Allegato </w:t>
      </w:r>
      <w:r w:rsidR="0034202B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it-IT"/>
        </w:rPr>
        <w:t>).</w:t>
      </w:r>
    </w:p>
    <w:p w:rsidR="009D4FA7" w:rsidRDefault="0034202B" w:rsidP="009D4FA7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hyperlink r:id="rId5" w:history="1">
        <w:r w:rsidRPr="008C788E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https://www.protezionecivile.gov.it/it/normativa/ocdpc-n-1158-del-29-agosto-2025/</w:t>
        </w:r>
      </w:hyperlink>
    </w:p>
    <w:p w:rsidR="0034202B" w:rsidRDefault="0034202B" w:rsidP="0034202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La documentazione ufficiale dell’O.C. n. 6 da utilizzare in questa fase è invece disponibile al seguente link:</w:t>
      </w:r>
    </w:p>
    <w:p w:rsidR="0034202B" w:rsidRPr="0034202B" w:rsidRDefault="0034202B" w:rsidP="0034202B">
      <w:pPr>
        <w:spacing w:before="100" w:beforeAutospacing="1" w:after="120" w:line="240" w:lineRule="auto"/>
        <w:jc w:val="center"/>
        <w:outlineLvl w:val="2"/>
        <w:rPr>
          <w:rStyle w:val="Collegamentoipertestuale"/>
          <w:rFonts w:ascii="Times New Roman" w:hAnsi="Times New Roman" w:cs="Times New Roman"/>
          <w:b/>
          <w:sz w:val="24"/>
          <w:szCs w:val="24"/>
        </w:rPr>
      </w:pPr>
      <w:r w:rsidRPr="0034202B">
        <w:rPr>
          <w:rStyle w:val="Collegamentoipertestuale"/>
          <w:rFonts w:ascii="Times New Roman" w:hAnsi="Times New Roman" w:cs="Times New Roman"/>
          <w:b/>
          <w:sz w:val="24"/>
          <w:szCs w:val="24"/>
          <w:lang w:eastAsia="it-IT"/>
        </w:rPr>
        <w:t>https://www.anciveneto.org/ocdpc1158-2025-att-economiche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Scarica dal sito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di Anci Veneto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(link sopra)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i seguenti moduli:</w:t>
      </w:r>
    </w:p>
    <w:p w:rsidR="009D4FA7" w:rsidRPr="00BF320D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Domanda di contributo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.1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)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Dichiarazione sostitutiva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2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)</w:t>
      </w:r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lastRenderedPageBreak/>
        <w:t xml:space="preserve">- </w:t>
      </w:r>
      <w:r w:rsidRPr="00693F6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Perizia asseverata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(Allegato 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3.4)</w:t>
      </w:r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Eventuale delega se necessaria (Allegato C</w:t>
      </w:r>
      <w:r w:rsidRPr="00BF320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</w:t>
      </w:r>
      <w:r w:rsidRPr="00BF320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per comproprietari)</w:t>
      </w:r>
    </w:p>
    <w:p w:rsidR="008820CC" w:rsidRDefault="008820CC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Rendicontazione spese sostenute se presenti (Allegato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3.5)</w:t>
      </w:r>
    </w:p>
    <w:p w:rsidR="008820CC" w:rsidRDefault="008820CC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Eventuali dichiarazioni se necessarie e dovute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(Allegato 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3.6</w:t>
      </w:r>
      <w:r w:rsidR="00655D4D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per proprietario, C3.7 per titolare di diritto reale, C3.8 per liberatoria fornitore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)</w:t>
      </w:r>
    </w:p>
    <w:p w:rsidR="009D4FA7" w:rsidRPr="00693F6F" w:rsidRDefault="009D4FA7" w:rsidP="009D4F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4. COMPILAZIONE E PREDISPOSIZIONE DELLA DOMADA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it-IT"/>
        </w:rPr>
        <w:t>Compila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il modulo di domanda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u w:val="single"/>
          <w:lang w:eastAsia="it-IT"/>
        </w:rPr>
        <w:t>in ogni sua parte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, facendo attenzione a inserire correttamente tutti i dati anagrafici, i dati catastali dell'immobile e le informazioni richieste.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 xml:space="preserve">Allega 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it-IT"/>
        </w:rPr>
        <w:t>Tutti i documenti necessari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: 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Modulo di domanda firmato.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Perizia asseverata e tutti i suoi allegati tecnici.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Dichiarazione sostitutiva compilata e firmata.</w:t>
      </w:r>
    </w:p>
    <w:p w:rsidR="009D4FA7" w:rsidRPr="00693F6F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Copia di un tuo documento d'identità valido.</w:t>
      </w:r>
    </w:p>
    <w:p w:rsidR="009D4FA7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- 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Eventuali deleghe</w:t>
      </w:r>
      <w:r w:rsidR="008820CC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e modulistica integrativa se dovuta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.</w:t>
      </w:r>
    </w:p>
    <w:p w:rsidR="009D4FA7" w:rsidRPr="00BF320D" w:rsidRDefault="009D4FA7" w:rsidP="009D4FA7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it-IT"/>
        </w:rPr>
        <w:t>5. PRESENTAZIONE DELLA DOMANDA</w:t>
      </w:r>
    </w:p>
    <w:p w:rsidR="009D4FA7" w:rsidRPr="00BF320D" w:rsidRDefault="009D4FA7" w:rsidP="009D4FA7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</w:pPr>
      <w:r w:rsidRPr="00BF320D"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SCADENZA PERENTORIA</w:t>
      </w:r>
    </w:p>
    <w:p w:rsidR="009D4FA7" w:rsidRPr="00693F6F" w:rsidRDefault="00655D4D" w:rsidP="009D4FA7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5</w:t>
      </w:r>
      <w:r w:rsidR="009D4FA7" w:rsidRPr="00BF320D"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GENNAIO</w:t>
      </w:r>
      <w:r w:rsidR="009D4FA7" w:rsidRPr="00BF320D"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 xml:space="preserve"> 202</w:t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u w:val="single"/>
          <w:lang w:eastAsia="it-IT"/>
        </w:rPr>
        <w:t>6</w:t>
      </w:r>
      <w:bookmarkStart w:id="0" w:name="_GoBack"/>
      <w:bookmarkEnd w:id="0"/>
    </w:p>
    <w:p w:rsidR="009D4FA7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Presenta la domanda entro la s</w:t>
      </w: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cadenza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al </w:t>
      </w: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Comune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in cui si trova l'immobile danneggiato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>.</w:t>
      </w:r>
    </w:p>
    <w:p w:rsidR="009D4FA7" w:rsidRPr="00693F6F" w:rsidRDefault="009D4FA7" w:rsidP="009D4F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Puoi inviarla tramite:</w:t>
      </w:r>
    </w:p>
    <w:p w:rsidR="009D4FA7" w:rsidRPr="00693F6F" w:rsidRDefault="009D4FA7" w:rsidP="009D4FA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PEC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  <w:t xml:space="preserve"> (Posta Elettronica Certificata)</w:t>
      </w:r>
    </w:p>
    <w:p w:rsidR="009D4FA7" w:rsidRPr="00693F6F" w:rsidRDefault="009D4FA7" w:rsidP="009D4FA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it-IT"/>
        </w:rPr>
      </w:pPr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Raccomandata A/R</w:t>
      </w:r>
    </w:p>
    <w:p w:rsidR="003F30DB" w:rsidRDefault="009D4FA7" w:rsidP="009D4FA7">
      <w:r w:rsidRPr="00693F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it-IT"/>
        </w:rPr>
        <w:t>Consegna a mano</w:t>
      </w:r>
      <w:r w:rsidRPr="00693F6F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it-IT"/>
        </w:rPr>
        <w:t xml:space="preserve"> all'ufficio protocollo del Comune</w:t>
      </w:r>
    </w:p>
    <w:sectPr w:rsidR="003F3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E2019"/>
    <w:multiLevelType w:val="multilevel"/>
    <w:tmpl w:val="15F8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A4"/>
    <w:rsid w:val="000820B1"/>
    <w:rsid w:val="00200883"/>
    <w:rsid w:val="0034202B"/>
    <w:rsid w:val="003F30DB"/>
    <w:rsid w:val="00655D4D"/>
    <w:rsid w:val="008820CC"/>
    <w:rsid w:val="009950DB"/>
    <w:rsid w:val="009D4FA7"/>
    <w:rsid w:val="00B235A4"/>
    <w:rsid w:val="00E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5007"/>
  <w15:chartTrackingRefBased/>
  <w15:docId w15:val="{145642D2-616D-4243-8761-8B75FD6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4F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2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tezionecivile.gov.it/it/normativa/ocdpc-n-1158-del-29-agosto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Necchio</dc:creator>
  <cp:keywords/>
  <dc:description/>
  <cp:lastModifiedBy>Francesco Necchio</cp:lastModifiedBy>
  <cp:revision>4</cp:revision>
  <dcterms:created xsi:type="dcterms:W3CDTF">2025-10-07T11:27:00Z</dcterms:created>
  <dcterms:modified xsi:type="dcterms:W3CDTF">2025-11-12T12:02:00Z</dcterms:modified>
</cp:coreProperties>
</file>